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6E5E8" w14:textId="445E4152" w:rsidR="00F3088D" w:rsidRDefault="0B0DDF5F">
      <w:pPr>
        <w:rPr>
          <w:b/>
          <w:bCs/>
        </w:rPr>
      </w:pPr>
      <w:r w:rsidRPr="5128C55A">
        <w:rPr>
          <w:b/>
          <w:bCs/>
        </w:rPr>
        <w:t>Creative Brief</w:t>
      </w:r>
      <w:r w:rsidR="5F40D230" w:rsidRPr="5128C55A">
        <w:rPr>
          <w:b/>
          <w:bCs/>
        </w:rPr>
        <w:t>_</w:t>
      </w:r>
      <w:r w:rsidR="00DC46FE">
        <w:rPr>
          <w:b/>
          <w:bCs/>
        </w:rPr>
        <w:t>Topco</w:t>
      </w:r>
      <w:r w:rsidR="009A1351">
        <w:rPr>
          <w:b/>
          <w:bCs/>
        </w:rPr>
        <w:t>_05</w:t>
      </w:r>
      <w:r w:rsidR="00646407">
        <w:rPr>
          <w:b/>
          <w:bCs/>
        </w:rPr>
        <w:t>22</w:t>
      </w:r>
      <w:r w:rsidR="009A1351">
        <w:rPr>
          <w:b/>
          <w:bCs/>
        </w:rPr>
        <w:t>26</w:t>
      </w:r>
    </w:p>
    <w:p w14:paraId="647F6279" w14:textId="77777777" w:rsidR="009A1351" w:rsidRPr="00EF4A9D" w:rsidRDefault="009A1351">
      <w:pPr>
        <w:rPr>
          <w:b/>
          <w:bCs/>
        </w:rPr>
      </w:pPr>
    </w:p>
    <w:p w14:paraId="4AF7BC69" w14:textId="41CCA283" w:rsidR="00F3088D" w:rsidRPr="009A5275" w:rsidRDefault="00F3088D" w:rsidP="009A5275">
      <w:pPr>
        <w:spacing w:line="240" w:lineRule="auto"/>
        <w:rPr>
          <w:sz w:val="22"/>
          <w:szCs w:val="22"/>
        </w:rPr>
      </w:pPr>
      <w:r w:rsidRPr="009A5275">
        <w:rPr>
          <w:b/>
          <w:bCs/>
          <w:sz w:val="22"/>
          <w:szCs w:val="22"/>
        </w:rPr>
        <w:t>Purpose</w:t>
      </w:r>
      <w:proofErr w:type="gramStart"/>
      <w:r w:rsidRPr="009A5275">
        <w:rPr>
          <w:b/>
          <w:bCs/>
          <w:sz w:val="22"/>
          <w:szCs w:val="22"/>
        </w:rPr>
        <w:t>:</w:t>
      </w:r>
      <w:r w:rsidRPr="009A5275">
        <w:rPr>
          <w:sz w:val="22"/>
          <w:szCs w:val="22"/>
        </w:rPr>
        <w:t xml:space="preserve"> </w:t>
      </w:r>
      <w:r w:rsidR="00EF4A9D" w:rsidRPr="009A5275">
        <w:rPr>
          <w:sz w:val="22"/>
          <w:szCs w:val="22"/>
        </w:rPr>
        <w:tab/>
      </w:r>
      <w:r w:rsidR="009A1351">
        <w:rPr>
          <w:sz w:val="22"/>
          <w:szCs w:val="22"/>
        </w:rPr>
        <w:t>p</w:t>
      </w:r>
      <w:r w:rsidR="00967E6D">
        <w:rPr>
          <w:sz w:val="22"/>
          <w:szCs w:val="22"/>
        </w:rPr>
        <w:t>rovide</w:t>
      </w:r>
      <w:proofErr w:type="gramEnd"/>
      <w:r w:rsidR="00967E6D">
        <w:rPr>
          <w:sz w:val="22"/>
          <w:szCs w:val="22"/>
        </w:rPr>
        <w:t xml:space="preserve"> information on BFC</w:t>
      </w:r>
      <w:r w:rsidR="00156037">
        <w:rPr>
          <w:sz w:val="22"/>
          <w:szCs w:val="22"/>
        </w:rPr>
        <w:t xml:space="preserve"> to Topco members</w:t>
      </w:r>
    </w:p>
    <w:p w14:paraId="143FC09A" w14:textId="5C97160B" w:rsidR="00EA66EF" w:rsidRPr="009A5275" w:rsidRDefault="00EA66EF" w:rsidP="00156037">
      <w:pPr>
        <w:spacing w:line="240" w:lineRule="auto"/>
        <w:rPr>
          <w:sz w:val="22"/>
          <w:szCs w:val="22"/>
        </w:rPr>
      </w:pPr>
      <w:r w:rsidRPr="009A5275">
        <w:rPr>
          <w:b/>
          <w:bCs/>
          <w:sz w:val="22"/>
          <w:szCs w:val="22"/>
        </w:rPr>
        <w:t>Use:</w:t>
      </w:r>
      <w:r w:rsidRPr="009A5275">
        <w:rPr>
          <w:sz w:val="22"/>
          <w:szCs w:val="22"/>
        </w:rPr>
        <w:t xml:space="preserve"> </w:t>
      </w:r>
      <w:r w:rsidR="00EF4A9D" w:rsidRPr="009A5275">
        <w:rPr>
          <w:sz w:val="22"/>
          <w:szCs w:val="22"/>
        </w:rPr>
        <w:tab/>
      </w:r>
      <w:r w:rsidR="00EF4A9D" w:rsidRPr="009A5275">
        <w:rPr>
          <w:sz w:val="22"/>
          <w:szCs w:val="22"/>
        </w:rPr>
        <w:tab/>
      </w:r>
      <w:r w:rsidR="009A1351">
        <w:rPr>
          <w:sz w:val="22"/>
          <w:szCs w:val="22"/>
        </w:rPr>
        <w:t>d</w:t>
      </w:r>
      <w:r w:rsidR="00156037">
        <w:rPr>
          <w:sz w:val="22"/>
          <w:szCs w:val="22"/>
        </w:rPr>
        <w:t xml:space="preserve">istributed by Topco to </w:t>
      </w:r>
      <w:r w:rsidR="009A1351">
        <w:rPr>
          <w:sz w:val="22"/>
          <w:szCs w:val="22"/>
        </w:rPr>
        <w:t xml:space="preserve">its </w:t>
      </w:r>
      <w:r w:rsidR="00156037">
        <w:rPr>
          <w:sz w:val="22"/>
          <w:szCs w:val="22"/>
        </w:rPr>
        <w:t>members</w:t>
      </w:r>
    </w:p>
    <w:p w14:paraId="45080F67" w14:textId="58C648C1" w:rsidR="00584598" w:rsidRDefault="00F3088D" w:rsidP="009A5275">
      <w:pPr>
        <w:spacing w:line="240" w:lineRule="auto"/>
        <w:rPr>
          <w:sz w:val="22"/>
          <w:szCs w:val="22"/>
        </w:rPr>
      </w:pPr>
      <w:r w:rsidRPr="009A5275">
        <w:rPr>
          <w:b/>
          <w:bCs/>
          <w:sz w:val="22"/>
          <w:szCs w:val="22"/>
        </w:rPr>
        <w:t>Audience</w:t>
      </w:r>
      <w:proofErr w:type="gramStart"/>
      <w:r w:rsidRPr="009A5275">
        <w:rPr>
          <w:b/>
          <w:bCs/>
          <w:sz w:val="22"/>
          <w:szCs w:val="22"/>
        </w:rPr>
        <w:t>:</w:t>
      </w:r>
      <w:r w:rsidRPr="009A5275">
        <w:rPr>
          <w:sz w:val="22"/>
          <w:szCs w:val="22"/>
        </w:rPr>
        <w:t xml:space="preserve"> </w:t>
      </w:r>
      <w:r w:rsidR="00EF4A9D" w:rsidRPr="009A5275">
        <w:rPr>
          <w:sz w:val="22"/>
          <w:szCs w:val="22"/>
        </w:rPr>
        <w:tab/>
      </w:r>
      <w:r w:rsidR="009A1351">
        <w:rPr>
          <w:sz w:val="22"/>
          <w:szCs w:val="22"/>
        </w:rPr>
        <w:t>g</w:t>
      </w:r>
      <w:r w:rsidR="00584598" w:rsidRPr="00D116CC">
        <w:rPr>
          <w:sz w:val="22"/>
          <w:szCs w:val="22"/>
        </w:rPr>
        <w:t>rocery</w:t>
      </w:r>
      <w:proofErr w:type="gramEnd"/>
      <w:r w:rsidR="00584598" w:rsidRPr="00D116CC">
        <w:rPr>
          <w:sz w:val="22"/>
          <w:szCs w:val="22"/>
        </w:rPr>
        <w:t xml:space="preserve"> retailers, wholesalers and food service companies</w:t>
      </w:r>
    </w:p>
    <w:p w14:paraId="1F8E39E5" w14:textId="5438C82B" w:rsidR="00EA66EF" w:rsidRPr="009A5275" w:rsidRDefault="00EA66EF" w:rsidP="009A5275">
      <w:pPr>
        <w:spacing w:line="240" w:lineRule="auto"/>
        <w:rPr>
          <w:sz w:val="22"/>
          <w:szCs w:val="22"/>
        </w:rPr>
      </w:pPr>
      <w:r w:rsidRPr="009A5275">
        <w:rPr>
          <w:b/>
          <w:bCs/>
          <w:sz w:val="22"/>
          <w:szCs w:val="22"/>
        </w:rPr>
        <w:t>Format</w:t>
      </w:r>
      <w:proofErr w:type="gramStart"/>
      <w:r w:rsidRPr="009A5275">
        <w:rPr>
          <w:b/>
          <w:bCs/>
          <w:sz w:val="22"/>
          <w:szCs w:val="22"/>
        </w:rPr>
        <w:t>:</w:t>
      </w:r>
      <w:r w:rsidRPr="009A5275">
        <w:rPr>
          <w:sz w:val="22"/>
          <w:szCs w:val="22"/>
        </w:rPr>
        <w:t xml:space="preserve"> </w:t>
      </w:r>
      <w:r w:rsidR="00EF4A9D" w:rsidRPr="009A5275">
        <w:rPr>
          <w:sz w:val="22"/>
          <w:szCs w:val="22"/>
        </w:rPr>
        <w:tab/>
      </w:r>
      <w:r w:rsidR="00B710A4">
        <w:rPr>
          <w:sz w:val="22"/>
          <w:szCs w:val="22"/>
        </w:rPr>
        <w:t>sell</w:t>
      </w:r>
      <w:proofErr w:type="gramEnd"/>
      <w:r w:rsidR="00B710A4">
        <w:rPr>
          <w:sz w:val="22"/>
          <w:szCs w:val="22"/>
        </w:rPr>
        <w:t xml:space="preserve"> sheet</w:t>
      </w:r>
    </w:p>
    <w:p w14:paraId="589E5395" w14:textId="04A256A4" w:rsidR="00C46EB5" w:rsidRPr="009A5275" w:rsidRDefault="00C46EB5" w:rsidP="009A5275">
      <w:pPr>
        <w:spacing w:line="240" w:lineRule="auto"/>
        <w:rPr>
          <w:sz w:val="22"/>
          <w:szCs w:val="22"/>
        </w:rPr>
      </w:pPr>
      <w:r w:rsidRPr="009A5275">
        <w:rPr>
          <w:b/>
          <w:bCs/>
          <w:sz w:val="22"/>
          <w:szCs w:val="22"/>
        </w:rPr>
        <w:t>Images:</w:t>
      </w:r>
      <w:r w:rsidRPr="009A5275">
        <w:rPr>
          <w:sz w:val="22"/>
          <w:szCs w:val="22"/>
        </w:rPr>
        <w:tab/>
        <w:t xml:space="preserve">filter; coil cleaning; </w:t>
      </w:r>
      <w:r w:rsidR="00285920" w:rsidRPr="009A5275">
        <w:rPr>
          <w:sz w:val="22"/>
          <w:szCs w:val="22"/>
        </w:rPr>
        <w:t>possibly map</w:t>
      </w:r>
    </w:p>
    <w:p w14:paraId="7E81FD70" w14:textId="4C733AE1" w:rsidR="00D84932" w:rsidRDefault="00D84932" w:rsidP="009A5275">
      <w:pPr>
        <w:spacing w:line="240" w:lineRule="auto"/>
        <w:rPr>
          <w:sz w:val="22"/>
          <w:szCs w:val="22"/>
        </w:rPr>
      </w:pPr>
      <w:r w:rsidRPr="009A5275">
        <w:rPr>
          <w:b/>
          <w:bCs/>
          <w:sz w:val="22"/>
          <w:szCs w:val="22"/>
        </w:rPr>
        <w:t>Logos:</w:t>
      </w:r>
      <w:r w:rsidRPr="009A5275">
        <w:rPr>
          <w:sz w:val="22"/>
          <w:szCs w:val="22"/>
        </w:rPr>
        <w:t xml:space="preserve"> </w:t>
      </w:r>
      <w:r w:rsidRPr="009A5275">
        <w:rPr>
          <w:sz w:val="22"/>
          <w:szCs w:val="22"/>
        </w:rPr>
        <w:tab/>
      </w:r>
      <w:r w:rsidR="009A5275">
        <w:rPr>
          <w:sz w:val="22"/>
          <w:szCs w:val="22"/>
        </w:rPr>
        <w:tab/>
      </w:r>
      <w:r w:rsidRPr="009A5275">
        <w:rPr>
          <w:sz w:val="22"/>
          <w:szCs w:val="22"/>
        </w:rPr>
        <w:t xml:space="preserve">BFC, </w:t>
      </w:r>
      <w:r w:rsidR="00584598">
        <w:rPr>
          <w:sz w:val="22"/>
          <w:szCs w:val="22"/>
        </w:rPr>
        <w:t>Topco</w:t>
      </w:r>
    </w:p>
    <w:p w14:paraId="1209ECD8" w14:textId="77777777" w:rsidR="00B710A4" w:rsidRPr="009A5275" w:rsidRDefault="00B710A4" w:rsidP="009A5275">
      <w:pPr>
        <w:spacing w:line="240" w:lineRule="auto"/>
        <w:rPr>
          <w:sz w:val="22"/>
          <w:szCs w:val="22"/>
        </w:rPr>
      </w:pPr>
    </w:p>
    <w:p w14:paraId="1579F6E1" w14:textId="734235C1" w:rsidR="00602331" w:rsidRDefault="00EB574C">
      <w:r>
        <w:rPr>
          <w:noProof/>
        </w:rPr>
        <w:drawing>
          <wp:inline distT="0" distB="0" distL="0" distR="0" wp14:anchorId="4E151065" wp14:editId="1DE5C062">
            <wp:extent cx="1338263" cy="512398"/>
            <wp:effectExtent l="0" t="0" r="0" b="2540"/>
            <wp:docPr id="956505172" name="Picture 1" descr="A blue and black logo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584518C3-9625-4FE7-8FFB-CDF80E481D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505172" name="Picture 1" descr="A blue and black logo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136" cy="51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5503A" w14:textId="77777777" w:rsidR="00602331" w:rsidRDefault="00602331">
      <w:pPr>
        <w:rPr>
          <w:b/>
          <w:bCs/>
        </w:rPr>
      </w:pPr>
    </w:p>
    <w:p w14:paraId="0CF8783E" w14:textId="0AC1DE3E" w:rsidR="00D07915" w:rsidRPr="009A5275" w:rsidRDefault="00D07915" w:rsidP="00D07915">
      <w:pPr>
        <w:rPr>
          <w:sz w:val="22"/>
          <w:szCs w:val="22"/>
        </w:rPr>
      </w:pPr>
      <w:r w:rsidRPr="009A5275">
        <w:rPr>
          <w:sz w:val="22"/>
          <w:szCs w:val="22"/>
        </w:rPr>
        <w:t xml:space="preserve">BFC Solutions logo and/+ </w:t>
      </w:r>
      <w:r w:rsidR="00B710A4">
        <w:rPr>
          <w:sz w:val="22"/>
          <w:szCs w:val="22"/>
        </w:rPr>
        <w:t>Topco</w:t>
      </w:r>
      <w:r w:rsidRPr="009A5275">
        <w:rPr>
          <w:sz w:val="22"/>
          <w:szCs w:val="22"/>
        </w:rPr>
        <w:t xml:space="preserve"> logo</w:t>
      </w:r>
    </w:p>
    <w:p w14:paraId="27951D6C" w14:textId="589B27A4" w:rsidR="00DC24DB" w:rsidRPr="009A5275" w:rsidRDefault="00D0121E">
      <w:pPr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Essential HVAC </w:t>
      </w:r>
      <w:r w:rsidR="00FC74B9">
        <w:rPr>
          <w:b/>
          <w:bCs/>
          <w:i/>
          <w:iCs/>
          <w:sz w:val="22"/>
          <w:szCs w:val="22"/>
        </w:rPr>
        <w:t>s</w:t>
      </w:r>
      <w:r>
        <w:rPr>
          <w:b/>
          <w:bCs/>
          <w:i/>
          <w:iCs/>
          <w:sz w:val="22"/>
          <w:szCs w:val="22"/>
        </w:rPr>
        <w:t>ervices</w:t>
      </w:r>
      <w:r w:rsidR="006F2B48">
        <w:rPr>
          <w:b/>
          <w:bCs/>
          <w:i/>
          <w:iCs/>
          <w:sz w:val="22"/>
          <w:szCs w:val="22"/>
        </w:rPr>
        <w:t xml:space="preserve"> for </w:t>
      </w:r>
      <w:r w:rsidR="00FC74B9">
        <w:rPr>
          <w:b/>
          <w:bCs/>
          <w:i/>
          <w:iCs/>
          <w:sz w:val="22"/>
          <w:szCs w:val="22"/>
        </w:rPr>
        <w:t>g</w:t>
      </w:r>
      <w:r w:rsidR="006F2B48">
        <w:rPr>
          <w:b/>
          <w:bCs/>
          <w:i/>
          <w:iCs/>
          <w:sz w:val="22"/>
          <w:szCs w:val="22"/>
        </w:rPr>
        <w:t>rocery brands</w:t>
      </w:r>
      <w:r w:rsidR="00FC74B9">
        <w:rPr>
          <w:b/>
          <w:bCs/>
          <w:i/>
          <w:iCs/>
          <w:sz w:val="22"/>
          <w:szCs w:val="22"/>
        </w:rPr>
        <w:t xml:space="preserve"> and distributors</w:t>
      </w:r>
    </w:p>
    <w:p w14:paraId="4433C06E" w14:textId="66FF1278" w:rsidR="009A6C1D" w:rsidRDefault="00785319" w:rsidP="009A6C1D">
      <w:pPr>
        <w:rPr>
          <w:sz w:val="22"/>
          <w:szCs w:val="22"/>
        </w:rPr>
      </w:pPr>
      <w:r>
        <w:rPr>
          <w:sz w:val="22"/>
          <w:szCs w:val="22"/>
        </w:rPr>
        <w:t xml:space="preserve">BFC Solutions </w:t>
      </w:r>
      <w:r w:rsidRPr="005A22EE">
        <w:rPr>
          <w:sz w:val="22"/>
          <w:szCs w:val="22"/>
        </w:rPr>
        <w:t>perform</w:t>
      </w:r>
      <w:r>
        <w:rPr>
          <w:sz w:val="22"/>
          <w:szCs w:val="22"/>
        </w:rPr>
        <w:t>s</w:t>
      </w:r>
      <w:r w:rsidRPr="005A22EE">
        <w:rPr>
          <w:sz w:val="22"/>
          <w:szCs w:val="22"/>
        </w:rPr>
        <w:t xml:space="preserve"> the most critical manufacturer recommended HVAC services – like changing air filters and cleaning coils – on schedule, as planned.</w:t>
      </w:r>
      <w:r>
        <w:rPr>
          <w:sz w:val="22"/>
          <w:szCs w:val="22"/>
        </w:rPr>
        <w:t xml:space="preserve"> </w:t>
      </w:r>
      <w:r w:rsidR="009A6C1D" w:rsidRPr="005A22EE">
        <w:rPr>
          <w:sz w:val="22"/>
          <w:szCs w:val="22"/>
        </w:rPr>
        <w:t xml:space="preserve">By concentrating on </w:t>
      </w:r>
      <w:r w:rsidR="003D34C9">
        <w:rPr>
          <w:sz w:val="22"/>
          <w:szCs w:val="22"/>
        </w:rPr>
        <w:t xml:space="preserve">the </w:t>
      </w:r>
      <w:r w:rsidR="006C5522" w:rsidRPr="006C5522">
        <w:rPr>
          <w:sz w:val="22"/>
          <w:szCs w:val="22"/>
        </w:rPr>
        <w:t>core, routine services with the greatest impact on energy efficiency and asset life</w:t>
      </w:r>
      <w:r w:rsidR="002E0B88">
        <w:rPr>
          <w:sz w:val="22"/>
          <w:szCs w:val="22"/>
        </w:rPr>
        <w:t>,</w:t>
      </w:r>
      <w:r w:rsidR="00A03AAE">
        <w:rPr>
          <w:sz w:val="22"/>
          <w:szCs w:val="22"/>
        </w:rPr>
        <w:t xml:space="preserve"> </w:t>
      </w:r>
      <w:r w:rsidR="009A6C1D" w:rsidRPr="005A22EE">
        <w:rPr>
          <w:sz w:val="22"/>
          <w:szCs w:val="22"/>
        </w:rPr>
        <w:t xml:space="preserve">we help keep </w:t>
      </w:r>
      <w:r w:rsidR="004E5AED">
        <w:rPr>
          <w:sz w:val="22"/>
          <w:szCs w:val="22"/>
        </w:rPr>
        <w:t>these</w:t>
      </w:r>
      <w:r w:rsidR="009A6C1D" w:rsidRPr="005A22EE">
        <w:rPr>
          <w:sz w:val="22"/>
          <w:szCs w:val="22"/>
        </w:rPr>
        <w:t xml:space="preserve"> </w:t>
      </w:r>
      <w:r w:rsidR="004E5AED">
        <w:rPr>
          <w:sz w:val="22"/>
          <w:szCs w:val="22"/>
        </w:rPr>
        <w:t xml:space="preserve">assets </w:t>
      </w:r>
      <w:r w:rsidR="009A6C1D" w:rsidRPr="005A22EE">
        <w:rPr>
          <w:sz w:val="22"/>
          <w:szCs w:val="22"/>
        </w:rPr>
        <w:t>performing as intended.</w:t>
      </w:r>
      <w:r w:rsidR="00A03AAE">
        <w:rPr>
          <w:sz w:val="22"/>
          <w:szCs w:val="22"/>
        </w:rPr>
        <w:t xml:space="preserve"> </w:t>
      </w:r>
    </w:p>
    <w:p w14:paraId="119DB463" w14:textId="1E8BBC74" w:rsidR="00F32A90" w:rsidRPr="005A22EE" w:rsidRDefault="00F32A90" w:rsidP="00F32A90">
      <w:pPr>
        <w:rPr>
          <w:sz w:val="22"/>
          <w:szCs w:val="22"/>
        </w:rPr>
      </w:pPr>
      <w:r w:rsidRPr="005A22EE">
        <w:rPr>
          <w:sz w:val="22"/>
          <w:szCs w:val="22"/>
        </w:rPr>
        <w:t xml:space="preserve">For over 60 years, we have partnered with leading </w:t>
      </w:r>
      <w:r w:rsidR="00D16864">
        <w:rPr>
          <w:sz w:val="22"/>
          <w:szCs w:val="22"/>
        </w:rPr>
        <w:t xml:space="preserve">regional and national grocery retailers </w:t>
      </w:r>
      <w:r w:rsidRPr="005A22EE">
        <w:rPr>
          <w:sz w:val="22"/>
          <w:szCs w:val="22"/>
        </w:rPr>
        <w:t xml:space="preserve">to provide </w:t>
      </w:r>
      <w:r w:rsidR="00CA1E86" w:rsidRPr="005A22EE">
        <w:rPr>
          <w:sz w:val="22"/>
          <w:szCs w:val="22"/>
        </w:rPr>
        <w:t>consistent performance across multi-site footprints.</w:t>
      </w:r>
      <w:r w:rsidR="00DA7427">
        <w:rPr>
          <w:sz w:val="22"/>
          <w:szCs w:val="22"/>
        </w:rPr>
        <w:t xml:space="preserve"> BFC understands what </w:t>
      </w:r>
      <w:r w:rsidR="00DB791D">
        <w:rPr>
          <w:sz w:val="22"/>
          <w:szCs w:val="22"/>
        </w:rPr>
        <w:t>grocery operators require and expect</w:t>
      </w:r>
      <w:r w:rsidR="00BD6CD7">
        <w:rPr>
          <w:sz w:val="22"/>
          <w:szCs w:val="22"/>
        </w:rPr>
        <w:t xml:space="preserve"> from their service providers</w:t>
      </w:r>
      <w:r w:rsidR="00DB791D">
        <w:rPr>
          <w:sz w:val="22"/>
          <w:szCs w:val="22"/>
        </w:rPr>
        <w:t xml:space="preserve">. </w:t>
      </w:r>
      <w:r w:rsidR="00CA1E86" w:rsidRPr="005A22EE">
        <w:rPr>
          <w:sz w:val="22"/>
          <w:szCs w:val="22"/>
        </w:rPr>
        <w:t>Our essential HVAC services help customers reduce breakdowns, improve energy efficiency, and deliver dependable in-store experiences.</w:t>
      </w:r>
      <w:r w:rsidR="00AA60EF">
        <w:rPr>
          <w:sz w:val="22"/>
          <w:szCs w:val="22"/>
        </w:rPr>
        <w:t xml:space="preserve"> </w:t>
      </w:r>
    </w:p>
    <w:p w14:paraId="6D84230A" w14:textId="77777777" w:rsidR="00A92BCB" w:rsidRDefault="00A92BCB">
      <w:pPr>
        <w:rPr>
          <w:b/>
          <w:bCs/>
          <w:sz w:val="22"/>
          <w:szCs w:val="22"/>
        </w:rPr>
      </w:pPr>
    </w:p>
    <w:p w14:paraId="74AC758C" w14:textId="396B896E" w:rsidR="009B6147" w:rsidRPr="00BD6CD7" w:rsidRDefault="009B6147">
      <w:pPr>
        <w:rPr>
          <w:b/>
          <w:bCs/>
          <w:sz w:val="22"/>
          <w:szCs w:val="22"/>
        </w:rPr>
      </w:pPr>
      <w:r w:rsidRPr="00BD6CD7">
        <w:rPr>
          <w:b/>
          <w:bCs/>
          <w:sz w:val="22"/>
          <w:szCs w:val="22"/>
        </w:rPr>
        <w:t xml:space="preserve">Service </w:t>
      </w:r>
      <w:r w:rsidR="00A570C4" w:rsidRPr="00BD6CD7">
        <w:rPr>
          <w:b/>
          <w:bCs/>
          <w:sz w:val="22"/>
          <w:szCs w:val="22"/>
        </w:rPr>
        <w:t>programs:</w:t>
      </w:r>
    </w:p>
    <w:p w14:paraId="58C9CA47" w14:textId="001D3389" w:rsidR="006677A5" w:rsidRDefault="006677A5" w:rsidP="00F5276F">
      <w:pPr>
        <w:pStyle w:val="ListParagraph"/>
        <w:numPr>
          <w:ilvl w:val="0"/>
          <w:numId w:val="2"/>
        </w:numPr>
        <w:rPr>
          <w:sz w:val="22"/>
          <w:szCs w:val="22"/>
        </w:rPr>
      </w:pPr>
      <w:proofErr w:type="spellStart"/>
      <w:r w:rsidRPr="009A5275">
        <w:rPr>
          <w:sz w:val="22"/>
          <w:szCs w:val="22"/>
        </w:rPr>
        <w:t>PleatLink</w:t>
      </w:r>
      <w:proofErr w:type="spellEnd"/>
      <w:r w:rsidRPr="009A5275">
        <w:rPr>
          <w:sz w:val="22"/>
          <w:szCs w:val="22"/>
        </w:rPr>
        <w:t>® Filtration System</w:t>
      </w:r>
      <w:r w:rsidR="00D93209">
        <w:rPr>
          <w:sz w:val="22"/>
          <w:szCs w:val="22"/>
        </w:rPr>
        <w:t>*</w:t>
      </w:r>
      <w:r w:rsidRPr="009A5275">
        <w:rPr>
          <w:sz w:val="22"/>
          <w:szCs w:val="22"/>
        </w:rPr>
        <w:t xml:space="preserve"> </w:t>
      </w:r>
    </w:p>
    <w:p w14:paraId="4A4FA73B" w14:textId="46CD9B40" w:rsidR="00F5276F" w:rsidRPr="009A5275" w:rsidRDefault="00F5276F" w:rsidP="00F5276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A5275">
        <w:rPr>
          <w:sz w:val="22"/>
          <w:szCs w:val="22"/>
        </w:rPr>
        <w:t>Air filter replacement</w:t>
      </w:r>
    </w:p>
    <w:p w14:paraId="6CCF4DBC" w14:textId="77777777" w:rsidR="00F5276F" w:rsidRPr="009A5275" w:rsidRDefault="00F5276F" w:rsidP="00F5276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9A5275">
        <w:rPr>
          <w:sz w:val="22"/>
          <w:szCs w:val="22"/>
        </w:rPr>
        <w:t>Coil cleaning</w:t>
      </w:r>
    </w:p>
    <w:p w14:paraId="67E61430" w14:textId="1FE7E685" w:rsidR="00F5276F" w:rsidRPr="009A5275" w:rsidRDefault="003763B9" w:rsidP="00F5276F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Refrigerated case/cooler cleaning</w:t>
      </w:r>
    </w:p>
    <w:p w14:paraId="00A16F0D" w14:textId="350E4942" w:rsidR="00F5276F" w:rsidRPr="009A5275" w:rsidRDefault="004128D5" w:rsidP="00F5276F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Rack*</w:t>
      </w:r>
      <w:r w:rsidR="00D93209">
        <w:rPr>
          <w:sz w:val="22"/>
          <w:szCs w:val="22"/>
        </w:rPr>
        <w:t>*</w:t>
      </w:r>
      <w:r w:rsidR="00F5276F" w:rsidRPr="009A5275">
        <w:rPr>
          <w:sz w:val="22"/>
          <w:szCs w:val="22"/>
        </w:rPr>
        <w:t xml:space="preserve"> cleaning</w:t>
      </w:r>
    </w:p>
    <w:p w14:paraId="0D2534C5" w14:textId="77777777" w:rsidR="00601E90" w:rsidRDefault="00601E90">
      <w:pPr>
        <w:rPr>
          <w:b/>
          <w:bCs/>
          <w:sz w:val="22"/>
          <w:szCs w:val="22"/>
        </w:rPr>
      </w:pPr>
    </w:p>
    <w:p w14:paraId="67BD85AE" w14:textId="7EB5525A" w:rsidR="00754E6F" w:rsidRPr="009A5275" w:rsidRDefault="00B82A9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Program benefits:</w:t>
      </w:r>
    </w:p>
    <w:p w14:paraId="7D77FA6B" w14:textId="7A7C2178" w:rsidR="0048132B" w:rsidRDefault="00907F60" w:rsidP="00673455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</w:t>
      </w:r>
      <w:r w:rsidR="0048132B">
        <w:rPr>
          <w:sz w:val="22"/>
          <w:szCs w:val="22"/>
        </w:rPr>
        <w:t xml:space="preserve">iscount </w:t>
      </w:r>
      <w:proofErr w:type="gramStart"/>
      <w:r w:rsidR="0048132B">
        <w:rPr>
          <w:sz w:val="22"/>
          <w:szCs w:val="22"/>
        </w:rPr>
        <w:t>to</w:t>
      </w:r>
      <w:proofErr w:type="gramEnd"/>
      <w:r w:rsidR="0048132B">
        <w:rPr>
          <w:sz w:val="22"/>
          <w:szCs w:val="22"/>
        </w:rPr>
        <w:t xml:space="preserve"> Topco membership</w:t>
      </w:r>
    </w:p>
    <w:p w14:paraId="2F5B1574" w14:textId="1F0E2A42" w:rsidR="001376F7" w:rsidRPr="009A5275" w:rsidRDefault="001376F7" w:rsidP="00673455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9A5275">
        <w:rPr>
          <w:sz w:val="22"/>
          <w:szCs w:val="22"/>
        </w:rPr>
        <w:t>Self-performing</w:t>
      </w:r>
    </w:p>
    <w:p w14:paraId="1F06998C" w14:textId="79A4B695" w:rsidR="001376F7" w:rsidRPr="009A5275" w:rsidRDefault="001376F7" w:rsidP="00673455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9A5275">
        <w:rPr>
          <w:sz w:val="22"/>
          <w:szCs w:val="22"/>
        </w:rPr>
        <w:lastRenderedPageBreak/>
        <w:t>98% SLA attainment</w:t>
      </w:r>
    </w:p>
    <w:p w14:paraId="6182B1EA" w14:textId="08CBB079" w:rsidR="00936C6F" w:rsidRPr="009A5275" w:rsidRDefault="00216571" w:rsidP="00936C6F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9A5275">
        <w:rPr>
          <w:sz w:val="22"/>
          <w:szCs w:val="22"/>
        </w:rPr>
        <w:t xml:space="preserve">National </w:t>
      </w:r>
      <w:r w:rsidR="00936C6F" w:rsidRPr="009A5275">
        <w:rPr>
          <w:sz w:val="22"/>
          <w:szCs w:val="22"/>
        </w:rPr>
        <w:t>coverage</w:t>
      </w:r>
    </w:p>
    <w:p w14:paraId="5E1A1F42" w14:textId="3A50A43B" w:rsidR="00BD5035" w:rsidRDefault="00BD5035" w:rsidP="00673455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9A5275">
        <w:rPr>
          <w:sz w:val="22"/>
          <w:szCs w:val="22"/>
        </w:rPr>
        <w:t>Integration with work order platforms</w:t>
      </w:r>
    </w:p>
    <w:p w14:paraId="22A63546" w14:textId="4D495944" w:rsidR="000F37DE" w:rsidRDefault="000F37DE" w:rsidP="00673455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Single regional/national account contact</w:t>
      </w:r>
    </w:p>
    <w:p w14:paraId="61928ACB" w14:textId="40C1DFBE" w:rsidR="00E30A19" w:rsidRDefault="00E30A19" w:rsidP="00673455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Dedicated customer success specialist</w:t>
      </w:r>
    </w:p>
    <w:p w14:paraId="437F1E2C" w14:textId="77777777" w:rsidR="00601E90" w:rsidRDefault="00601E90">
      <w:pPr>
        <w:rPr>
          <w:b/>
          <w:bCs/>
          <w:sz w:val="22"/>
          <w:szCs w:val="22"/>
        </w:rPr>
      </w:pPr>
    </w:p>
    <w:p w14:paraId="61521B11" w14:textId="77777777" w:rsidR="00A718F4" w:rsidRPr="009A5275" w:rsidRDefault="00A718F4">
      <w:pPr>
        <w:rPr>
          <w:sz w:val="22"/>
          <w:szCs w:val="22"/>
        </w:rPr>
      </w:pPr>
    </w:p>
    <w:p w14:paraId="2153988B" w14:textId="77777777" w:rsidR="000E7448" w:rsidRPr="00C6523C" w:rsidRDefault="00A718F4">
      <w:pPr>
        <w:rPr>
          <w:b/>
          <w:bCs/>
          <w:sz w:val="22"/>
          <w:szCs w:val="22"/>
        </w:rPr>
      </w:pPr>
      <w:r w:rsidRPr="00C6523C">
        <w:rPr>
          <w:b/>
          <w:bCs/>
          <w:sz w:val="22"/>
          <w:szCs w:val="22"/>
        </w:rPr>
        <w:t xml:space="preserve">Bottom: </w:t>
      </w:r>
    </w:p>
    <w:p w14:paraId="1F0FC718" w14:textId="1EEC9F4C" w:rsidR="000E7448" w:rsidRPr="000E7448" w:rsidRDefault="000E7448" w:rsidP="000E7448">
      <w:pPr>
        <w:rPr>
          <w:i/>
          <w:iCs/>
          <w:sz w:val="22"/>
          <w:szCs w:val="22"/>
        </w:rPr>
      </w:pPr>
      <w:r>
        <w:rPr>
          <w:sz w:val="22"/>
          <w:szCs w:val="22"/>
        </w:rPr>
        <w:t>*</w:t>
      </w:r>
      <w:r>
        <w:rPr>
          <w:i/>
          <w:iCs/>
          <w:sz w:val="22"/>
          <w:szCs w:val="22"/>
        </w:rPr>
        <w:t>BFC’s</w:t>
      </w:r>
      <w:r w:rsidRPr="000E7448">
        <w:rPr>
          <w:i/>
          <w:iCs/>
          <w:sz w:val="22"/>
          <w:szCs w:val="22"/>
        </w:rPr>
        <w:t xml:space="preserve"> patented, cardboard-free </w:t>
      </w:r>
      <w:proofErr w:type="spellStart"/>
      <w:r w:rsidRPr="000E7448">
        <w:rPr>
          <w:i/>
          <w:iCs/>
          <w:sz w:val="22"/>
          <w:szCs w:val="22"/>
        </w:rPr>
        <w:t>PleatLink</w:t>
      </w:r>
      <w:proofErr w:type="spellEnd"/>
      <w:r w:rsidRPr="000E7448">
        <w:rPr>
          <w:i/>
          <w:iCs/>
          <w:sz w:val="22"/>
          <w:szCs w:val="22"/>
        </w:rPr>
        <w:t>® Filtration System is engineered to reduce air bypass and keep coils cleaner for longer.</w:t>
      </w:r>
    </w:p>
    <w:p w14:paraId="31FF06B2" w14:textId="77777777" w:rsidR="00C6523C" w:rsidRDefault="00C6523C">
      <w:pPr>
        <w:rPr>
          <w:sz w:val="22"/>
          <w:szCs w:val="22"/>
        </w:rPr>
      </w:pPr>
    </w:p>
    <w:p w14:paraId="41C73E3E" w14:textId="34C984F9" w:rsidR="00A718F4" w:rsidRPr="009A5275" w:rsidRDefault="005E426F">
      <w:pPr>
        <w:rPr>
          <w:sz w:val="22"/>
          <w:szCs w:val="22"/>
        </w:rPr>
      </w:pPr>
      <w:r w:rsidRPr="009A5275">
        <w:rPr>
          <w:sz w:val="22"/>
          <w:szCs w:val="22"/>
        </w:rPr>
        <w:t xml:space="preserve">website </w:t>
      </w:r>
      <w:proofErr w:type="spellStart"/>
      <w:r w:rsidRPr="009A5275">
        <w:rPr>
          <w:sz w:val="22"/>
          <w:szCs w:val="22"/>
        </w:rPr>
        <w:t>url</w:t>
      </w:r>
      <w:proofErr w:type="spellEnd"/>
    </w:p>
    <w:p w14:paraId="0AC1C51C" w14:textId="77777777" w:rsidR="00D07915" w:rsidRPr="009A5275" w:rsidRDefault="00D07915" w:rsidP="00D07915">
      <w:pPr>
        <w:rPr>
          <w:sz w:val="22"/>
          <w:szCs w:val="22"/>
        </w:rPr>
      </w:pPr>
    </w:p>
    <w:p w14:paraId="54679C9E" w14:textId="37DF7729" w:rsidR="001D2809" w:rsidRPr="00450ABF" w:rsidRDefault="001D2809"/>
    <w:sectPr w:rsidR="001D2809" w:rsidRPr="00450ABF" w:rsidSect="008B5C58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553F7"/>
    <w:multiLevelType w:val="hybridMultilevel"/>
    <w:tmpl w:val="CED67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11504"/>
    <w:multiLevelType w:val="hybridMultilevel"/>
    <w:tmpl w:val="FFA4B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E2E8B"/>
    <w:multiLevelType w:val="hybridMultilevel"/>
    <w:tmpl w:val="D298A2D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841625291">
    <w:abstractNumId w:val="2"/>
  </w:num>
  <w:num w:numId="2" w16cid:durableId="182600605">
    <w:abstractNumId w:val="1"/>
  </w:num>
  <w:num w:numId="3" w16cid:durableId="1018046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88D"/>
    <w:rsid w:val="00000EE3"/>
    <w:rsid w:val="00004F2D"/>
    <w:rsid w:val="00010A20"/>
    <w:rsid w:val="0006015F"/>
    <w:rsid w:val="0006107F"/>
    <w:rsid w:val="000C3D87"/>
    <w:rsid w:val="000C4E02"/>
    <w:rsid w:val="000D00CE"/>
    <w:rsid w:val="000E7448"/>
    <w:rsid w:val="000F37DE"/>
    <w:rsid w:val="001037D3"/>
    <w:rsid w:val="00112C0A"/>
    <w:rsid w:val="00113254"/>
    <w:rsid w:val="00117D61"/>
    <w:rsid w:val="00131B62"/>
    <w:rsid w:val="001376F7"/>
    <w:rsid w:val="00140D3A"/>
    <w:rsid w:val="00141F16"/>
    <w:rsid w:val="00145917"/>
    <w:rsid w:val="00147855"/>
    <w:rsid w:val="00154B34"/>
    <w:rsid w:val="00156037"/>
    <w:rsid w:val="00176DFC"/>
    <w:rsid w:val="00194E5A"/>
    <w:rsid w:val="001978CC"/>
    <w:rsid w:val="001A223B"/>
    <w:rsid w:val="001C5E97"/>
    <w:rsid w:val="001D24CC"/>
    <w:rsid w:val="001D264C"/>
    <w:rsid w:val="001D2809"/>
    <w:rsid w:val="001D4558"/>
    <w:rsid w:val="001E70E6"/>
    <w:rsid w:val="001F398F"/>
    <w:rsid w:val="00210F95"/>
    <w:rsid w:val="00216571"/>
    <w:rsid w:val="0023350F"/>
    <w:rsid w:val="002335C8"/>
    <w:rsid w:val="00237D9F"/>
    <w:rsid w:val="00247541"/>
    <w:rsid w:val="00252738"/>
    <w:rsid w:val="00252B56"/>
    <w:rsid w:val="002536D4"/>
    <w:rsid w:val="00274A1A"/>
    <w:rsid w:val="00276488"/>
    <w:rsid w:val="00281084"/>
    <w:rsid w:val="00281271"/>
    <w:rsid w:val="0028589C"/>
    <w:rsid w:val="00285920"/>
    <w:rsid w:val="002A284B"/>
    <w:rsid w:val="002B044E"/>
    <w:rsid w:val="002B1691"/>
    <w:rsid w:val="002C230A"/>
    <w:rsid w:val="002C6296"/>
    <w:rsid w:val="002D0A66"/>
    <w:rsid w:val="002D1336"/>
    <w:rsid w:val="002E0B88"/>
    <w:rsid w:val="002E2E5A"/>
    <w:rsid w:val="002F62BD"/>
    <w:rsid w:val="003124A3"/>
    <w:rsid w:val="0032243E"/>
    <w:rsid w:val="00343281"/>
    <w:rsid w:val="00343B8E"/>
    <w:rsid w:val="00351090"/>
    <w:rsid w:val="00356B29"/>
    <w:rsid w:val="00372191"/>
    <w:rsid w:val="003733B1"/>
    <w:rsid w:val="003763B9"/>
    <w:rsid w:val="003869E3"/>
    <w:rsid w:val="00394642"/>
    <w:rsid w:val="0039534C"/>
    <w:rsid w:val="003B3397"/>
    <w:rsid w:val="003B68D3"/>
    <w:rsid w:val="003D10E9"/>
    <w:rsid w:val="003D34C9"/>
    <w:rsid w:val="003E59BD"/>
    <w:rsid w:val="003F198F"/>
    <w:rsid w:val="003F2E64"/>
    <w:rsid w:val="00403059"/>
    <w:rsid w:val="004128D5"/>
    <w:rsid w:val="004215D3"/>
    <w:rsid w:val="004239AD"/>
    <w:rsid w:val="0042528F"/>
    <w:rsid w:val="00450ABF"/>
    <w:rsid w:val="00450AC9"/>
    <w:rsid w:val="00452616"/>
    <w:rsid w:val="00461BB7"/>
    <w:rsid w:val="00467953"/>
    <w:rsid w:val="004738E8"/>
    <w:rsid w:val="0048132B"/>
    <w:rsid w:val="00483AD4"/>
    <w:rsid w:val="00490FE7"/>
    <w:rsid w:val="0049599B"/>
    <w:rsid w:val="004A3D4E"/>
    <w:rsid w:val="004B1BBD"/>
    <w:rsid w:val="004B7481"/>
    <w:rsid w:val="004E5AED"/>
    <w:rsid w:val="00514C5B"/>
    <w:rsid w:val="0052358A"/>
    <w:rsid w:val="00584598"/>
    <w:rsid w:val="00585121"/>
    <w:rsid w:val="00595DD5"/>
    <w:rsid w:val="00596CF0"/>
    <w:rsid w:val="005A22EE"/>
    <w:rsid w:val="005C01D4"/>
    <w:rsid w:val="005C324B"/>
    <w:rsid w:val="005C790D"/>
    <w:rsid w:val="005D380B"/>
    <w:rsid w:val="005E426F"/>
    <w:rsid w:val="005F0C70"/>
    <w:rsid w:val="005F6E7A"/>
    <w:rsid w:val="00601E90"/>
    <w:rsid w:val="00602331"/>
    <w:rsid w:val="006325B3"/>
    <w:rsid w:val="0063318D"/>
    <w:rsid w:val="00633546"/>
    <w:rsid w:val="00642752"/>
    <w:rsid w:val="0064539C"/>
    <w:rsid w:val="00646407"/>
    <w:rsid w:val="0064740E"/>
    <w:rsid w:val="0065088A"/>
    <w:rsid w:val="0065524A"/>
    <w:rsid w:val="00663888"/>
    <w:rsid w:val="006647F5"/>
    <w:rsid w:val="00665E68"/>
    <w:rsid w:val="00666FC3"/>
    <w:rsid w:val="006677A5"/>
    <w:rsid w:val="00673455"/>
    <w:rsid w:val="0069285E"/>
    <w:rsid w:val="006971C1"/>
    <w:rsid w:val="006A1665"/>
    <w:rsid w:val="006A5DE0"/>
    <w:rsid w:val="006A7434"/>
    <w:rsid w:val="006B1D3E"/>
    <w:rsid w:val="006C5522"/>
    <w:rsid w:val="006C6E66"/>
    <w:rsid w:val="006D2C84"/>
    <w:rsid w:val="006E4D85"/>
    <w:rsid w:val="006F0ED5"/>
    <w:rsid w:val="006F1171"/>
    <w:rsid w:val="006F2B48"/>
    <w:rsid w:val="006F3B87"/>
    <w:rsid w:val="006F6842"/>
    <w:rsid w:val="00703EAD"/>
    <w:rsid w:val="0070653E"/>
    <w:rsid w:val="00754E6F"/>
    <w:rsid w:val="00754E80"/>
    <w:rsid w:val="00785319"/>
    <w:rsid w:val="00796C45"/>
    <w:rsid w:val="007A1877"/>
    <w:rsid w:val="00802FC9"/>
    <w:rsid w:val="00804FD3"/>
    <w:rsid w:val="00805164"/>
    <w:rsid w:val="008102CE"/>
    <w:rsid w:val="00832687"/>
    <w:rsid w:val="00840101"/>
    <w:rsid w:val="00873490"/>
    <w:rsid w:val="008B5C58"/>
    <w:rsid w:val="008B7E97"/>
    <w:rsid w:val="008C387E"/>
    <w:rsid w:val="008C45AD"/>
    <w:rsid w:val="00903610"/>
    <w:rsid w:val="00907F60"/>
    <w:rsid w:val="00926DE4"/>
    <w:rsid w:val="00936C6F"/>
    <w:rsid w:val="00946B01"/>
    <w:rsid w:val="0094789C"/>
    <w:rsid w:val="00966CE4"/>
    <w:rsid w:val="00967525"/>
    <w:rsid w:val="00967E6D"/>
    <w:rsid w:val="00972517"/>
    <w:rsid w:val="00974A18"/>
    <w:rsid w:val="0097742B"/>
    <w:rsid w:val="009A0D9D"/>
    <w:rsid w:val="009A1351"/>
    <w:rsid w:val="009A5275"/>
    <w:rsid w:val="009A6C1D"/>
    <w:rsid w:val="009B6147"/>
    <w:rsid w:val="009D4962"/>
    <w:rsid w:val="009E6416"/>
    <w:rsid w:val="009F0416"/>
    <w:rsid w:val="00A02E66"/>
    <w:rsid w:val="00A03AAE"/>
    <w:rsid w:val="00A05198"/>
    <w:rsid w:val="00A05DBB"/>
    <w:rsid w:val="00A20017"/>
    <w:rsid w:val="00A255BA"/>
    <w:rsid w:val="00A4552B"/>
    <w:rsid w:val="00A50B02"/>
    <w:rsid w:val="00A52FBD"/>
    <w:rsid w:val="00A534DD"/>
    <w:rsid w:val="00A570C4"/>
    <w:rsid w:val="00A664C7"/>
    <w:rsid w:val="00A70C4A"/>
    <w:rsid w:val="00A718F4"/>
    <w:rsid w:val="00A73A45"/>
    <w:rsid w:val="00A91E8C"/>
    <w:rsid w:val="00A92BCB"/>
    <w:rsid w:val="00AA2FDD"/>
    <w:rsid w:val="00AA4FF1"/>
    <w:rsid w:val="00AA6068"/>
    <w:rsid w:val="00AA60EF"/>
    <w:rsid w:val="00AB12CC"/>
    <w:rsid w:val="00AD3779"/>
    <w:rsid w:val="00AE4F24"/>
    <w:rsid w:val="00AF32D2"/>
    <w:rsid w:val="00B031DD"/>
    <w:rsid w:val="00B03B8B"/>
    <w:rsid w:val="00B05294"/>
    <w:rsid w:val="00B23957"/>
    <w:rsid w:val="00B33085"/>
    <w:rsid w:val="00B5175C"/>
    <w:rsid w:val="00B710A4"/>
    <w:rsid w:val="00B806F8"/>
    <w:rsid w:val="00B82A99"/>
    <w:rsid w:val="00B91057"/>
    <w:rsid w:val="00B92A52"/>
    <w:rsid w:val="00BB4D56"/>
    <w:rsid w:val="00BC2E32"/>
    <w:rsid w:val="00BD5035"/>
    <w:rsid w:val="00BD6952"/>
    <w:rsid w:val="00BD6CD7"/>
    <w:rsid w:val="00BE684D"/>
    <w:rsid w:val="00C0428E"/>
    <w:rsid w:val="00C0663E"/>
    <w:rsid w:val="00C1122F"/>
    <w:rsid w:val="00C11BE5"/>
    <w:rsid w:val="00C1778C"/>
    <w:rsid w:val="00C24E46"/>
    <w:rsid w:val="00C35C90"/>
    <w:rsid w:val="00C46EB5"/>
    <w:rsid w:val="00C6523C"/>
    <w:rsid w:val="00C6646A"/>
    <w:rsid w:val="00C762FB"/>
    <w:rsid w:val="00C8085B"/>
    <w:rsid w:val="00C8533D"/>
    <w:rsid w:val="00C902D5"/>
    <w:rsid w:val="00C961BD"/>
    <w:rsid w:val="00CA1E86"/>
    <w:rsid w:val="00CA58C9"/>
    <w:rsid w:val="00CB04DF"/>
    <w:rsid w:val="00CB410A"/>
    <w:rsid w:val="00CD04FD"/>
    <w:rsid w:val="00CD4651"/>
    <w:rsid w:val="00CE1DCF"/>
    <w:rsid w:val="00CF1EBA"/>
    <w:rsid w:val="00D0121E"/>
    <w:rsid w:val="00D0711A"/>
    <w:rsid w:val="00D07915"/>
    <w:rsid w:val="00D116CC"/>
    <w:rsid w:val="00D16864"/>
    <w:rsid w:val="00D20E7D"/>
    <w:rsid w:val="00D23BEF"/>
    <w:rsid w:val="00D27E37"/>
    <w:rsid w:val="00D35329"/>
    <w:rsid w:val="00D40D0C"/>
    <w:rsid w:val="00D50777"/>
    <w:rsid w:val="00D84932"/>
    <w:rsid w:val="00D93209"/>
    <w:rsid w:val="00D93530"/>
    <w:rsid w:val="00DA7427"/>
    <w:rsid w:val="00DB6DAF"/>
    <w:rsid w:val="00DB791D"/>
    <w:rsid w:val="00DC24DB"/>
    <w:rsid w:val="00DC46FE"/>
    <w:rsid w:val="00DC4C9F"/>
    <w:rsid w:val="00DD11CF"/>
    <w:rsid w:val="00E03325"/>
    <w:rsid w:val="00E06C33"/>
    <w:rsid w:val="00E30A19"/>
    <w:rsid w:val="00E47020"/>
    <w:rsid w:val="00E76A06"/>
    <w:rsid w:val="00E908C8"/>
    <w:rsid w:val="00E90D47"/>
    <w:rsid w:val="00EA32A6"/>
    <w:rsid w:val="00EA46DF"/>
    <w:rsid w:val="00EA66EF"/>
    <w:rsid w:val="00EB1032"/>
    <w:rsid w:val="00EB574C"/>
    <w:rsid w:val="00EC4890"/>
    <w:rsid w:val="00ED4ECB"/>
    <w:rsid w:val="00EE3747"/>
    <w:rsid w:val="00EE45E1"/>
    <w:rsid w:val="00EE5D83"/>
    <w:rsid w:val="00EE69A4"/>
    <w:rsid w:val="00EF4A9D"/>
    <w:rsid w:val="00EF4D07"/>
    <w:rsid w:val="00F057A7"/>
    <w:rsid w:val="00F17364"/>
    <w:rsid w:val="00F3088D"/>
    <w:rsid w:val="00F32A90"/>
    <w:rsid w:val="00F5276F"/>
    <w:rsid w:val="00F720EB"/>
    <w:rsid w:val="00F8267B"/>
    <w:rsid w:val="00F87295"/>
    <w:rsid w:val="00F87EF2"/>
    <w:rsid w:val="00FC2C6D"/>
    <w:rsid w:val="00FC7423"/>
    <w:rsid w:val="00FC74B9"/>
    <w:rsid w:val="00FD6D92"/>
    <w:rsid w:val="00FF15A2"/>
    <w:rsid w:val="041F2373"/>
    <w:rsid w:val="0B0DDF5F"/>
    <w:rsid w:val="12129AD3"/>
    <w:rsid w:val="127303A3"/>
    <w:rsid w:val="16ADEDA1"/>
    <w:rsid w:val="20123892"/>
    <w:rsid w:val="33C5F41C"/>
    <w:rsid w:val="5128C55A"/>
    <w:rsid w:val="52382BCC"/>
    <w:rsid w:val="5F40D230"/>
    <w:rsid w:val="7AEB8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795D6"/>
  <w15:chartTrackingRefBased/>
  <w15:docId w15:val="{637A4D52-2BD2-455E-AB7A-C3EAC6F97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0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8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8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8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8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88D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E06C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04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0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DiCristo, Deanna</dc:creator>
  <cp:keywords/>
  <dc:description/>
  <cp:lastModifiedBy>DiCristo, Deanna</cp:lastModifiedBy>
  <cp:revision>122</cp:revision>
  <dcterms:created xsi:type="dcterms:W3CDTF">2026-02-02T18:52:00Z</dcterms:created>
  <dcterms:modified xsi:type="dcterms:W3CDTF">2026-05-22T16:48:00Z</dcterms:modified>
</cp:coreProperties>
</file>